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63" w:rsidRPr="00C66B63" w:rsidRDefault="00C66B63" w:rsidP="00C66B6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B63">
        <w:rPr>
          <w:rFonts w:ascii="Times New Roman" w:hAnsi="Times New Roman" w:cs="Times New Roman"/>
          <w:b/>
          <w:bCs/>
          <w:sz w:val="28"/>
          <w:szCs w:val="28"/>
        </w:rPr>
        <w:t>Прокур</w:t>
      </w:r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Pr="00C66B63">
        <w:rPr>
          <w:rFonts w:ascii="Times New Roman" w:hAnsi="Times New Roman" w:cs="Times New Roman"/>
          <w:b/>
          <w:bCs/>
          <w:sz w:val="28"/>
          <w:szCs w:val="28"/>
        </w:rPr>
        <w:t xml:space="preserve"> Тегульдетского района Томской области утвердил обвинительное заключение в отношении бывшего главного лесничего Тегульдетского лесничества</w:t>
      </w:r>
    </w:p>
    <w:p w:rsidR="00C66B63" w:rsidRDefault="00C66B63" w:rsidP="00C66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B63" w:rsidRPr="00C66B63" w:rsidRDefault="00C66B63" w:rsidP="00C66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3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66B63">
        <w:rPr>
          <w:rFonts w:ascii="Times New Roman" w:hAnsi="Times New Roman" w:cs="Times New Roman"/>
          <w:sz w:val="28"/>
          <w:szCs w:val="28"/>
        </w:rPr>
        <w:t xml:space="preserve"> Тегульдетского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Юрий Бессмертных</w:t>
      </w:r>
      <w:r w:rsidRPr="00C66B63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>дил</w:t>
      </w:r>
      <w:r w:rsidRPr="00C66B63">
        <w:rPr>
          <w:rFonts w:ascii="Times New Roman" w:hAnsi="Times New Roman" w:cs="Times New Roman"/>
          <w:sz w:val="28"/>
          <w:szCs w:val="28"/>
        </w:rPr>
        <w:t xml:space="preserve"> обвинительное </w:t>
      </w:r>
      <w:bookmarkStart w:id="0" w:name="_GoBack"/>
      <w:r w:rsidRPr="00C66B63">
        <w:rPr>
          <w:rFonts w:ascii="Times New Roman" w:hAnsi="Times New Roman" w:cs="Times New Roman"/>
          <w:sz w:val="28"/>
          <w:szCs w:val="28"/>
        </w:rPr>
        <w:t xml:space="preserve">заключение </w:t>
      </w:r>
      <w:bookmarkEnd w:id="0"/>
      <w:r w:rsidRPr="00C66B63">
        <w:rPr>
          <w:rFonts w:ascii="Times New Roman" w:hAnsi="Times New Roman" w:cs="Times New Roman"/>
          <w:sz w:val="28"/>
          <w:szCs w:val="28"/>
        </w:rPr>
        <w:t>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бывшего </w:t>
      </w:r>
      <w:r w:rsidRPr="00C66B63">
        <w:rPr>
          <w:rFonts w:ascii="Times New Roman" w:hAnsi="Times New Roman" w:cs="Times New Roman"/>
          <w:sz w:val="28"/>
          <w:szCs w:val="28"/>
        </w:rPr>
        <w:t>главного лесничего Тегульдетского лесничества – филиала ОГКУ «Томское управление лесами»,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63">
        <w:rPr>
          <w:rFonts w:ascii="Times New Roman" w:hAnsi="Times New Roman" w:cs="Times New Roman"/>
          <w:sz w:val="28"/>
          <w:szCs w:val="28"/>
        </w:rPr>
        <w:t>обвиняемого в совершении восьми эпизодов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63">
        <w:rPr>
          <w:rFonts w:ascii="Times New Roman" w:hAnsi="Times New Roman" w:cs="Times New Roman"/>
          <w:sz w:val="28"/>
          <w:szCs w:val="28"/>
        </w:rPr>
        <w:t>преступлений, предусмотренных частью 3 статьи 33, частью 1 статьи 286 УК РФ (организация превышения должностных полномочий, то есть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 организаций, охраняемых законом интересов общества и государства)</w:t>
      </w:r>
      <w:r>
        <w:rPr>
          <w:rFonts w:ascii="Times New Roman" w:hAnsi="Times New Roman" w:cs="Times New Roman"/>
          <w:sz w:val="28"/>
          <w:szCs w:val="28"/>
        </w:rPr>
        <w:t xml:space="preserve">, которое было </w:t>
      </w:r>
      <w:r w:rsidRPr="00C66B63">
        <w:rPr>
          <w:rFonts w:ascii="Times New Roman" w:hAnsi="Times New Roman" w:cs="Times New Roman"/>
          <w:sz w:val="28"/>
          <w:szCs w:val="28"/>
        </w:rPr>
        <w:t>возбуждено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63">
        <w:rPr>
          <w:rFonts w:ascii="Times New Roman" w:hAnsi="Times New Roman" w:cs="Times New Roman"/>
          <w:sz w:val="28"/>
          <w:szCs w:val="28"/>
        </w:rPr>
        <w:t>на основании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63">
        <w:rPr>
          <w:rFonts w:ascii="Times New Roman" w:hAnsi="Times New Roman" w:cs="Times New Roman"/>
          <w:sz w:val="28"/>
          <w:szCs w:val="28"/>
        </w:rPr>
        <w:t>прокуратуры Тегульдетского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B63">
        <w:rPr>
          <w:rFonts w:ascii="Times New Roman" w:hAnsi="Times New Roman" w:cs="Times New Roman"/>
          <w:sz w:val="28"/>
          <w:szCs w:val="28"/>
        </w:rPr>
        <w:t xml:space="preserve"> УФСБ</w:t>
      </w:r>
      <w:r>
        <w:rPr>
          <w:rFonts w:ascii="Times New Roman" w:hAnsi="Times New Roman" w:cs="Times New Roman"/>
          <w:sz w:val="28"/>
          <w:szCs w:val="28"/>
        </w:rPr>
        <w:t xml:space="preserve"> России по томской области</w:t>
      </w:r>
      <w:r w:rsidRPr="00C66B63">
        <w:rPr>
          <w:rFonts w:ascii="Times New Roman" w:hAnsi="Times New Roman" w:cs="Times New Roman"/>
          <w:sz w:val="28"/>
          <w:szCs w:val="28"/>
        </w:rPr>
        <w:t>, УМВД России по Томской области.</w:t>
      </w:r>
    </w:p>
    <w:p w:rsidR="00C66B63" w:rsidRPr="00C66B63" w:rsidRDefault="00C66B63" w:rsidP="00C66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3">
        <w:rPr>
          <w:rFonts w:ascii="Times New Roman" w:hAnsi="Times New Roman" w:cs="Times New Roman"/>
          <w:sz w:val="28"/>
          <w:szCs w:val="28"/>
        </w:rPr>
        <w:t xml:space="preserve">По версии следствия, в период с 2017 по 2019 годы главный лесничий, используя служебное положение, давал незаконные указания участковым лесничим </w:t>
      </w:r>
      <w:proofErr w:type="spellStart"/>
      <w:r w:rsidRPr="00C66B63">
        <w:rPr>
          <w:rFonts w:ascii="Times New Roman" w:hAnsi="Times New Roman" w:cs="Times New Roman"/>
          <w:sz w:val="28"/>
          <w:szCs w:val="28"/>
        </w:rPr>
        <w:t>Четского</w:t>
      </w:r>
      <w:proofErr w:type="spellEnd"/>
      <w:r w:rsidRPr="00C66B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B63"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 w:rsidRPr="00C66B63">
        <w:rPr>
          <w:rFonts w:ascii="Times New Roman" w:hAnsi="Times New Roman" w:cs="Times New Roman"/>
          <w:sz w:val="28"/>
          <w:szCs w:val="28"/>
        </w:rPr>
        <w:t>, Средне-</w:t>
      </w:r>
      <w:proofErr w:type="spellStart"/>
      <w:r w:rsidRPr="00C66B63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Pr="00C66B63">
        <w:rPr>
          <w:rFonts w:ascii="Times New Roman" w:hAnsi="Times New Roman" w:cs="Times New Roman"/>
          <w:sz w:val="28"/>
          <w:szCs w:val="28"/>
        </w:rPr>
        <w:t>, Черноярского участковых лесничеств Тегульдетского лесничества подписывать акты лесопатологического обследования лесных участков. В данные акты были внесены недостоверные сведения о поражении лесных насаждений стволовыми вредителями и болезнями, и указывалось на необходимость проведения санитарно-оздоровительных мероприятий в виде сплошной санитарной рубки лесных насаждений.</w:t>
      </w:r>
    </w:p>
    <w:p w:rsidR="00C66B63" w:rsidRPr="00C66B63" w:rsidRDefault="00C66B63" w:rsidP="00C66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3">
        <w:rPr>
          <w:rFonts w:ascii="Times New Roman" w:hAnsi="Times New Roman" w:cs="Times New Roman"/>
          <w:sz w:val="28"/>
          <w:szCs w:val="28"/>
        </w:rPr>
        <w:t>На основании указанных актов Департамент лесного хозяйства Томской области заключил договоры купли-продажи лесных насаждений в указанных лесничествах для проведения сплошной санитарной рубки с ОГАУ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63">
        <w:rPr>
          <w:rFonts w:ascii="Times New Roman" w:hAnsi="Times New Roman" w:cs="Times New Roman"/>
          <w:sz w:val="28"/>
          <w:szCs w:val="28"/>
        </w:rPr>
        <w:t>«Тегульдетский лесхоз», ОГАУ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B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6B63">
        <w:rPr>
          <w:rFonts w:ascii="Times New Roman" w:hAnsi="Times New Roman" w:cs="Times New Roman"/>
          <w:sz w:val="28"/>
          <w:szCs w:val="28"/>
        </w:rPr>
        <w:t>Томсклесхоз</w:t>
      </w:r>
      <w:proofErr w:type="spellEnd"/>
      <w:r w:rsidRPr="00C66B63">
        <w:rPr>
          <w:rFonts w:ascii="Times New Roman" w:hAnsi="Times New Roman" w:cs="Times New Roman"/>
          <w:sz w:val="28"/>
          <w:szCs w:val="28"/>
        </w:rPr>
        <w:t>», ОГАУ «Первомайский лесхоз, а те, в свою очередь, - договоры с коммерческими организациями на выполнение работ по рубке леса и купли-продажи срубленной древесины.</w:t>
      </w:r>
    </w:p>
    <w:p w:rsidR="00C66B63" w:rsidRPr="00C66B63" w:rsidRDefault="00C66B63" w:rsidP="00C66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3">
        <w:rPr>
          <w:rFonts w:ascii="Times New Roman" w:hAnsi="Times New Roman" w:cs="Times New Roman"/>
          <w:sz w:val="28"/>
          <w:szCs w:val="28"/>
        </w:rPr>
        <w:t>В результате незаконных действий обвиняемого были вырублены кедры, ели, пихты, берёзы, осины. Общая сумма ущерба превысила 2,9 млн. рублей.</w:t>
      </w:r>
    </w:p>
    <w:p w:rsidR="00C66B63" w:rsidRPr="00C66B63" w:rsidRDefault="00C66B63" w:rsidP="00C66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3">
        <w:rPr>
          <w:rFonts w:ascii="Times New Roman" w:hAnsi="Times New Roman" w:cs="Times New Roman"/>
          <w:iCs/>
          <w:sz w:val="28"/>
          <w:szCs w:val="28"/>
        </w:rPr>
        <w:t>Прокурором района в целях защиты интересов общества и государства в рамках расследования уголовного дела заявлен иск о взыскании с обвиняемого указанной суммы ущерба.</w:t>
      </w:r>
    </w:p>
    <w:p w:rsidR="00C66B63" w:rsidRPr="00C66B63" w:rsidRDefault="00C66B63" w:rsidP="00C66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3">
        <w:rPr>
          <w:rFonts w:ascii="Times New Roman" w:hAnsi="Times New Roman" w:cs="Times New Roman"/>
          <w:iCs/>
          <w:sz w:val="28"/>
          <w:szCs w:val="28"/>
        </w:rPr>
        <w:t>Несмотря на непризнание обвиняемым вины в совершении преступления, прокуратура посчитала собранные доказательства достаточными для предъявления ему обвинения в совершении инкриминируемого деяния.</w:t>
      </w:r>
      <w:r w:rsidR="007024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6B63">
        <w:rPr>
          <w:rFonts w:ascii="Times New Roman" w:hAnsi="Times New Roman" w:cs="Times New Roman"/>
          <w:iCs/>
          <w:sz w:val="28"/>
          <w:szCs w:val="28"/>
        </w:rPr>
        <w:t>После вручения обвинительного заключения уголовное дело будет направлено для рассмотрения по существу в Тегульдетский районный суд Томской области.</w:t>
      </w:r>
    </w:p>
    <w:p w:rsidR="00C66B63" w:rsidRPr="00C66B63" w:rsidRDefault="007024D7" w:rsidP="00C66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66B63" w:rsidRPr="00C66B63">
        <w:rPr>
          <w:rFonts w:ascii="Times New Roman" w:hAnsi="Times New Roman" w:cs="Times New Roman"/>
          <w:iCs/>
          <w:sz w:val="28"/>
          <w:szCs w:val="28"/>
        </w:rPr>
        <w:t>лагодаря проведённой прокуратурой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6B63" w:rsidRPr="00C66B63">
        <w:rPr>
          <w:rFonts w:ascii="Times New Roman" w:hAnsi="Times New Roman" w:cs="Times New Roman"/>
          <w:iCs/>
          <w:sz w:val="28"/>
          <w:szCs w:val="28"/>
        </w:rPr>
        <w:t>проверки соблюдения на территории Тегульдетского лесничества лесного законодательства и принятым мерам реагирования удалось предотвратить незаконную рубку лесных насаждений на сумму более 118 млн. рублей.</w:t>
      </w:r>
    </w:p>
    <w:p w:rsidR="00C96F57" w:rsidRPr="00C66B63" w:rsidRDefault="007024D7" w:rsidP="00C66B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Тегульдетский районный суд для рассмотрения по существу.</w:t>
      </w:r>
    </w:p>
    <w:sectPr w:rsidR="00C96F57" w:rsidRPr="00C66B63" w:rsidSect="007024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94"/>
    <w:rsid w:val="002A7A8A"/>
    <w:rsid w:val="007024D7"/>
    <w:rsid w:val="00A24694"/>
    <w:rsid w:val="00C66B63"/>
    <w:rsid w:val="00C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A260-DDA1-485E-81EC-671D91AD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6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Евгения</cp:lastModifiedBy>
  <cp:revision>2</cp:revision>
  <dcterms:created xsi:type="dcterms:W3CDTF">2020-08-14T09:30:00Z</dcterms:created>
  <dcterms:modified xsi:type="dcterms:W3CDTF">2020-08-14T09:30:00Z</dcterms:modified>
</cp:coreProperties>
</file>